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E85D7E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pacing w:val="-15"/>
          <w:sz w:val="44"/>
          <w:szCs w:val="44"/>
        </w:rPr>
      </w:pPr>
      <w:r>
        <w:rPr>
          <w:rFonts w:ascii="黑体" w:hAnsi="黑体" w:eastAsia="黑体" w:cs="黑体"/>
          <w:b/>
          <w:bCs/>
          <w:spacing w:val="19"/>
          <w:sz w:val="32"/>
          <w:szCs w:val="32"/>
        </w:rPr>
        <w:t>附件2</w:t>
      </w:r>
    </w:p>
    <w:p w14:paraId="6DA1AB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jc w:val="center"/>
        <w:textAlignment w:val="baseline"/>
        <w:outlineLvl w:val="1"/>
        <w:rPr>
          <w:rFonts w:hint="default" w:ascii="Times New Roman" w:hAnsi="Times New Roman" w:eastAsia="方正小标宋简体" w:cs="Times New Roman"/>
          <w:color w:val="000000" w:themeColor="text1"/>
          <w:spacing w:val="9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pacing w:val="9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方正小标宋简体" w:cs="Times New Roman"/>
          <w:color w:val="000000" w:themeColor="text1"/>
          <w:spacing w:val="9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小标宋简体" w:cs="Times New Roman"/>
          <w:color w:val="000000" w:themeColor="text1"/>
          <w:spacing w:val="9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年规模种植主体单产提升项目</w:t>
      </w:r>
    </w:p>
    <w:p w14:paraId="7D4BAB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jc w:val="center"/>
        <w:textAlignment w:val="baseline"/>
        <w:outlineLvl w:val="1"/>
        <w:rPr>
          <w:rFonts w:hint="default" w:ascii="Times New Roman" w:hAnsi="Times New Roman" w:eastAsia="方正小标宋_GBK" w:cs="Times New Roman"/>
          <w:color w:val="000000" w:themeColor="text1"/>
          <w:spacing w:val="9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pacing w:val="9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申报表</w:t>
      </w:r>
    </w:p>
    <w:p w14:paraId="076595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2" w:line="221" w:lineRule="auto"/>
        <w:ind w:left="0"/>
        <w:jc w:val="center"/>
        <w:textAlignment w:val="auto"/>
        <w:rPr>
          <w:rFonts w:hint="default" w:ascii="Times New Roman" w:hAnsi="Times New Roman" w:eastAsia="楷体_GB2312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pacing w:val="8"/>
          <w:sz w:val="31"/>
          <w:szCs w:val="31"/>
          <w14:textFill>
            <w14:solidFill>
              <w14:schemeClr w14:val="tx1"/>
            </w14:solidFill>
          </w14:textFill>
        </w:rPr>
        <w:t>（参考格式）</w:t>
      </w:r>
    </w:p>
    <w:p w14:paraId="2EDD998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15" w:lineRule="exact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9"/>
        <w:tblW w:w="879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4"/>
        <w:gridCol w:w="1360"/>
        <w:gridCol w:w="1425"/>
        <w:gridCol w:w="1442"/>
        <w:gridCol w:w="1725"/>
        <w:gridCol w:w="1579"/>
      </w:tblGrid>
      <w:tr w14:paraId="3CE1C4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4049" w:type="dxa"/>
            <w:gridSpan w:val="3"/>
          </w:tcPr>
          <w:p w14:paraId="11DD0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65" w:line="214" w:lineRule="auto"/>
              <w:ind w:left="879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申报单位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大户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4746" w:type="dxa"/>
            <w:gridSpan w:val="3"/>
          </w:tcPr>
          <w:p w14:paraId="1840E19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5565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4049" w:type="dxa"/>
            <w:gridSpan w:val="3"/>
          </w:tcPr>
          <w:p w14:paraId="0CC48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59" w:line="217" w:lineRule="auto"/>
              <w:ind w:left="837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企业法人代表姓名</w:t>
            </w:r>
          </w:p>
        </w:tc>
        <w:tc>
          <w:tcPr>
            <w:tcW w:w="4746" w:type="dxa"/>
            <w:gridSpan w:val="3"/>
          </w:tcPr>
          <w:p w14:paraId="59FEC97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B4EC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4049" w:type="dxa"/>
            <w:gridSpan w:val="3"/>
          </w:tcPr>
          <w:p w14:paraId="030A0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63" w:line="216" w:lineRule="auto"/>
              <w:ind w:left="171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统一社会信用代码/身份证号</w:t>
            </w:r>
          </w:p>
        </w:tc>
        <w:tc>
          <w:tcPr>
            <w:tcW w:w="4746" w:type="dxa"/>
            <w:gridSpan w:val="3"/>
          </w:tcPr>
          <w:p w14:paraId="6F75D86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C553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264" w:type="dxa"/>
          </w:tcPr>
          <w:p w14:paraId="0FF9E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62" w:line="214" w:lineRule="auto"/>
              <w:ind w:left="191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2785" w:type="dxa"/>
            <w:gridSpan w:val="2"/>
          </w:tcPr>
          <w:p w14:paraId="31FECC1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2" w:type="dxa"/>
          </w:tcPr>
          <w:p w14:paraId="5C670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62" w:line="214" w:lineRule="auto"/>
              <w:ind w:left="129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304" w:type="dxa"/>
            <w:gridSpan w:val="2"/>
          </w:tcPr>
          <w:p w14:paraId="78D5060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992B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2624" w:type="dxa"/>
            <w:gridSpan w:val="2"/>
          </w:tcPr>
          <w:p w14:paraId="08EDB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31" w:line="204" w:lineRule="auto"/>
              <w:ind w:left="266" w:right="107" w:hanging="129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实施地点（镇、村）及GPS四至定位</w:t>
            </w:r>
          </w:p>
        </w:tc>
        <w:tc>
          <w:tcPr>
            <w:tcW w:w="6171" w:type="dxa"/>
            <w:gridSpan w:val="4"/>
          </w:tcPr>
          <w:p w14:paraId="22906FB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250D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2624" w:type="dxa"/>
            <w:gridSpan w:val="2"/>
          </w:tcPr>
          <w:p w14:paraId="09868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215" w:line="214" w:lineRule="auto"/>
              <w:ind w:left="389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申报面积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亩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867" w:type="dxa"/>
            <w:gridSpan w:val="2"/>
          </w:tcPr>
          <w:p w14:paraId="2BD711C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</w:tcPr>
          <w:p w14:paraId="4853E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47" w:line="196" w:lineRule="auto"/>
              <w:ind w:left="325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目标产量</w:t>
            </w:r>
          </w:p>
          <w:p w14:paraId="7227B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" w:line="218" w:lineRule="auto"/>
              <w:jc w:val="right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公斤/亩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579" w:type="dxa"/>
          </w:tcPr>
          <w:p w14:paraId="0FB75DC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1E8F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624" w:type="dxa"/>
            <w:gridSpan w:val="2"/>
          </w:tcPr>
          <w:p w14:paraId="4DEDC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61" w:line="214" w:lineRule="auto"/>
              <w:ind w:left="725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作物种类</w:t>
            </w:r>
          </w:p>
        </w:tc>
        <w:tc>
          <w:tcPr>
            <w:tcW w:w="6171" w:type="dxa"/>
            <w:gridSpan w:val="4"/>
            <w:vAlign w:val="center"/>
          </w:tcPr>
          <w:p w14:paraId="6CFE3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61" w:line="214" w:lineRule="auto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8"/>
                <w:szCs w:val="28"/>
                <w:lang w:val="en-US" w:eastAsia="zh-CN"/>
              </w:rPr>
              <w:t>夏玉米（     ）亩或大豆玉米复合种植（     ）亩</w:t>
            </w:r>
          </w:p>
        </w:tc>
      </w:tr>
      <w:tr w14:paraId="7CAA00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624" w:type="dxa"/>
            <w:gridSpan w:val="2"/>
          </w:tcPr>
          <w:p w14:paraId="7E1AC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61" w:line="214" w:lineRule="auto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是否愿意参与项目示范方建设</w:t>
            </w:r>
          </w:p>
        </w:tc>
        <w:tc>
          <w:tcPr>
            <w:tcW w:w="6171" w:type="dxa"/>
            <w:gridSpan w:val="4"/>
            <w:vAlign w:val="center"/>
          </w:tcPr>
          <w:p w14:paraId="1EADD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61" w:line="214" w:lineRule="auto"/>
              <w:jc w:val="center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8"/>
                <w:szCs w:val="28"/>
                <w:lang w:val="en-US" w:eastAsia="zh-CN"/>
              </w:rPr>
            </w:pPr>
          </w:p>
        </w:tc>
      </w:tr>
      <w:tr w14:paraId="3641F7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3" w:hRule="atLeast"/>
        </w:trPr>
        <w:tc>
          <w:tcPr>
            <w:tcW w:w="8795" w:type="dxa"/>
            <w:gridSpan w:val="6"/>
          </w:tcPr>
          <w:p w14:paraId="17933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firstLine="600" w:firstLineChars="200"/>
              <w:textAlignment w:val="baseline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申报单位（大户）承诺：本单位（本人）申报面积属实，申报面积全部应用水肥一体化技术，提交的申报材料真实、有效；没有承担本年度实施的其他单产提升项目，如有虚假申报情况，本单位（本人）自愿放弃本次享受补助资格。</w:t>
            </w:r>
          </w:p>
          <w:p w14:paraId="6C885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firstLine="600" w:firstLineChars="200"/>
              <w:textAlignment w:val="baseline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申报单位法人（大户）签字：</w:t>
            </w:r>
          </w:p>
          <w:p w14:paraId="17A0C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firstLine="600" w:firstLineChars="200"/>
              <w:textAlignment w:val="baseline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申报单位（大户）（盖章/手印）：</w:t>
            </w:r>
          </w:p>
          <w:p w14:paraId="6A204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left="6724"/>
              <w:textAlignment w:val="baseline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</w:tr>
      <w:tr w14:paraId="102512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2" w:hRule="atLeast"/>
        </w:trPr>
        <w:tc>
          <w:tcPr>
            <w:tcW w:w="8795" w:type="dxa"/>
            <w:gridSpan w:val="6"/>
          </w:tcPr>
          <w:p w14:paraId="3A68B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215" w:line="214" w:lineRule="auto"/>
              <w:ind w:firstLine="600" w:firstLineChars="200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乡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镇（街道）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意见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57810A1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55" w:lineRule="auto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73FE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98" w:line="216" w:lineRule="auto"/>
              <w:ind w:left="6575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  <w:p w14:paraId="08148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98" w:line="216" w:lineRule="auto"/>
              <w:ind w:left="6575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</w:tc>
      </w:tr>
    </w:tbl>
    <w:p w14:paraId="0FEC34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yellow"/>
        </w:rPr>
      </w:pPr>
      <w:bookmarkStart w:id="0" w:name="_GoBack"/>
      <w:bookmarkEnd w:id="0"/>
    </w:p>
    <w:sectPr>
      <w:footerReference r:id="rId5" w:type="default"/>
      <w:pgSz w:w="11900" w:h="16830"/>
      <w:pgMar w:top="1430" w:right="1450" w:bottom="400" w:left="1529" w:header="0" w:footer="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87B08D3-15E3-4221-98E8-6EAA1551C43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60E8E36C-5713-4288-9208-2DFFA6C4583E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CACD6CA-0D6E-4E6C-988A-B9240F094E1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8D88B4D0-A114-497F-AFBA-A90910D022E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CF80BBD9-C03F-499C-8A51-EDEEB83CD656}"/>
  </w:font>
  <w:font w:name="WPSEMBED2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E27E97">
    <w:pPr>
      <w:pStyle w:val="2"/>
      <w:spacing w:line="14" w:lineRule="auto"/>
      <w:rPr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D2D116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D2D116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docVars>
    <w:docVar w:name="commondata" w:val="eyJoZGlkIjoiZTI3MTQ4N2JkNzEwNTA4YTllZjEzMjUyNWU4OWRhMWUifQ=="/>
  </w:docVars>
  <w:rsids>
    <w:rsidRoot w:val="00000000"/>
    <w:rsid w:val="00102EA8"/>
    <w:rsid w:val="00FF5E3A"/>
    <w:rsid w:val="04122DBB"/>
    <w:rsid w:val="05D51DC5"/>
    <w:rsid w:val="0AB6722B"/>
    <w:rsid w:val="0E72036A"/>
    <w:rsid w:val="0F4C5F6E"/>
    <w:rsid w:val="0F4F1EB4"/>
    <w:rsid w:val="0FAD318D"/>
    <w:rsid w:val="15B71D18"/>
    <w:rsid w:val="16A87B8F"/>
    <w:rsid w:val="172906D3"/>
    <w:rsid w:val="193A522B"/>
    <w:rsid w:val="1ACC100C"/>
    <w:rsid w:val="1D481582"/>
    <w:rsid w:val="24E86888"/>
    <w:rsid w:val="2F9807C8"/>
    <w:rsid w:val="3418286C"/>
    <w:rsid w:val="382B4B9E"/>
    <w:rsid w:val="38723EB7"/>
    <w:rsid w:val="38AE1489"/>
    <w:rsid w:val="3B7259CA"/>
    <w:rsid w:val="3E8C07FA"/>
    <w:rsid w:val="3F0E3630"/>
    <w:rsid w:val="41384ACC"/>
    <w:rsid w:val="41A73354"/>
    <w:rsid w:val="49476478"/>
    <w:rsid w:val="4A02381D"/>
    <w:rsid w:val="4D3763FF"/>
    <w:rsid w:val="4E414B99"/>
    <w:rsid w:val="4E506F8B"/>
    <w:rsid w:val="50716043"/>
    <w:rsid w:val="516E3547"/>
    <w:rsid w:val="559E5B4F"/>
    <w:rsid w:val="56270168"/>
    <w:rsid w:val="589606CB"/>
    <w:rsid w:val="5CA1023B"/>
    <w:rsid w:val="604F1A1F"/>
    <w:rsid w:val="61CD6067"/>
    <w:rsid w:val="67A538D7"/>
    <w:rsid w:val="68725BBA"/>
    <w:rsid w:val="6A7968EC"/>
    <w:rsid w:val="6B8E2845"/>
    <w:rsid w:val="6C4577EE"/>
    <w:rsid w:val="6CA732C1"/>
    <w:rsid w:val="6CCF639F"/>
    <w:rsid w:val="71B6648E"/>
    <w:rsid w:val="78CA0004"/>
    <w:rsid w:val="7CDF04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11">
    <w:name w:val="正文2"/>
    <w:basedOn w:val="1"/>
    <w:next w:val="1"/>
    <w:qFormat/>
    <w:uiPriority w:val="0"/>
    <w:rPr>
      <w:rFonts w:ascii="Calibri" w:hAnsi="Calibri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3284</Words>
  <Characters>3385</Characters>
  <TotalTime>9</TotalTime>
  <ScaleCrop>false</ScaleCrop>
  <LinksUpToDate>false</LinksUpToDate>
  <CharactersWithSpaces>3477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2024-12-21T20:52:00Z</dcterms:created>
  <dc:creator>Kingsoft-PDF</dc:creator>
  <cp:lastModifiedBy>孟孟</cp:lastModifiedBy>
  <cp:lastPrinted>2026-05-06T08:19:00Z</cp:lastPrinted>
  <dcterms:modified xsi:type="dcterms:W3CDTF">2026-05-07T09:06:07Z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2024-12-21T20:52:21Z</vt:filetime>
  </property>
  <property fmtid="{D5CDD505-2E9C-101B-9397-08002B2CF9AE}" pid="4" name="UsrData">
    <vt:lpwstr>6766ba030959d0001fb98c9bwl</vt:lpwstr>
  </property>
  <property fmtid="{D5CDD505-2E9C-101B-9397-08002B2CF9AE}" pid="5" name="KSOProductBuildVer">
    <vt:lpwstr>2052-12.1.0.25225</vt:lpwstr>
  </property>
  <property fmtid="{D5CDD505-2E9C-101B-9397-08002B2CF9AE}" pid="6" name="ICV">
    <vt:lpwstr>DAA0B628F7954F9BA48D5BBB9AAE6900_13</vt:lpwstr>
  </property>
  <property fmtid="{D5CDD505-2E9C-101B-9397-08002B2CF9AE}" pid="7" name="KSOTemplateDocerSaveRecord">
    <vt:lpwstr>eyJoZGlkIjoiNTEyN2UwYWY2OGY0ZmRjMWFjMWFhZjAwNmUxODcxOWIiLCJ1c2VySWQiOiIzMDk2NDU5MzgifQ==</vt:lpwstr>
  </property>
</Properties>
</file>